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 xml:space="preserve">  </w:t>
      </w:r>
      <w:bookmarkStart w:id="0" w:name="_GoBack"/>
      <w:r>
        <w:rPr>
          <w:rFonts w:hint="eastAsia" w:ascii="方正小标宋简体" w:hAnsi="仿宋" w:eastAsia="方正小标宋简体" w:cs="仿宋"/>
          <w:sz w:val="32"/>
          <w:szCs w:val="32"/>
        </w:rPr>
        <w:t>2020年温州市大型旅游团队奖励预申报表</w:t>
      </w:r>
    </w:p>
    <w:bookmarkEnd w:id="0"/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</w:p>
    <w:tbl>
      <w:tblPr>
        <w:tblStyle w:val="2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04"/>
        <w:gridCol w:w="240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申报地接社</w:t>
            </w:r>
          </w:p>
          <w:p>
            <w:pPr>
              <w:spacing w:line="400" w:lineRule="exact"/>
              <w:jc w:val="center"/>
              <w:rPr>
                <w:rFonts w:ascii="仿宋_GB2312" w:hAnsi="华文宋体" w:cs="华文宋体"/>
                <w:szCs w:val="21"/>
              </w:rPr>
            </w:pPr>
            <w:r>
              <w:rPr>
                <w:rFonts w:hint="eastAsia" w:ascii="仿宋_GB2312" w:hAnsi="华文宋体" w:cs="华文宋体"/>
                <w:szCs w:val="21"/>
              </w:rPr>
              <w:t>（盖章）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法人代表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手 机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申报组团社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法人代表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手 机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大型团队名称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大型团队人数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申报时间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申报金额(元)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>线路安排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仿宋_GB2312" w:hAnsi="华文宋体" w:cs="华文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204" w:type="dxa"/>
            <w:vMerge w:val="restart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  <w:r>
              <w:rPr>
                <w:rFonts w:hint="eastAsia" w:ascii="仿宋_GB2312" w:hAnsi="华文宋体" w:cs="华文宋体"/>
                <w:sz w:val="30"/>
                <w:szCs w:val="30"/>
              </w:rPr>
              <w:t xml:space="preserve">市文旅局意见 </w:t>
            </w:r>
          </w:p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ind w:firstLine="3045" w:firstLineChars="1450"/>
              <w:rPr>
                <w:rFonts w:ascii="仿宋_GB2312" w:hAnsi="华文宋体" w:cs="华文宋体"/>
                <w:szCs w:val="21"/>
              </w:rPr>
            </w:pPr>
            <w:r>
              <w:rPr>
                <w:rFonts w:hint="eastAsia" w:ascii="仿宋_GB2312" w:hAnsi="华文宋体" w:cs="华文宋体"/>
                <w:szCs w:val="21"/>
              </w:rPr>
              <w:t>经办人（签字）：</w:t>
            </w:r>
          </w:p>
          <w:p>
            <w:pPr>
              <w:spacing w:line="600" w:lineRule="exact"/>
              <w:ind w:firstLine="2940" w:firstLineChars="1400"/>
              <w:rPr>
                <w:rFonts w:ascii="仿宋_GB2312" w:hAnsi="华文宋体" w:cs="华文宋体"/>
                <w:szCs w:val="21"/>
              </w:rPr>
            </w:pPr>
            <w:r>
              <w:rPr>
                <w:rFonts w:hint="eastAsia" w:ascii="仿宋_GB2312" w:hAnsi="华文宋体" w:cs="华文宋体"/>
                <w:szCs w:val="21"/>
              </w:rPr>
              <w:t>处室负责人（签字）：</w:t>
            </w:r>
          </w:p>
          <w:p>
            <w:pPr>
              <w:spacing w:line="600" w:lineRule="exact"/>
              <w:jc w:val="center"/>
              <w:rPr>
                <w:rFonts w:ascii="仿宋_GB2312" w:hAnsi="华文宋体" w:cs="华文宋体"/>
                <w:szCs w:val="21"/>
              </w:rPr>
            </w:pPr>
            <w:r>
              <w:rPr>
                <w:rFonts w:hint="eastAsia" w:ascii="仿宋_GB2312" w:hAnsi="华文宋体" w:cs="华文宋体"/>
                <w:szCs w:val="21"/>
              </w:rPr>
              <w:t xml:space="preserve">             审核时间：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204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 w:val="30"/>
                <w:szCs w:val="30"/>
              </w:rPr>
            </w:pP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华文宋体" w:cs="华文宋体"/>
                <w:szCs w:val="21"/>
              </w:rPr>
            </w:pPr>
            <w:r>
              <w:rPr>
                <w:rFonts w:hint="eastAsia" w:ascii="仿宋_GB2312" w:hAnsi="华文宋体" w:cs="华文宋体"/>
                <w:szCs w:val="21"/>
              </w:rPr>
              <w:t xml:space="preserve">             审核领导（签字）:</w:t>
            </w:r>
            <w:r>
              <w:rPr>
                <w:rFonts w:ascii="仿宋_GB2312" w:hAnsi="华文宋体" w:cs="华文宋体"/>
                <w:szCs w:val="21"/>
              </w:rPr>
              <w:t xml:space="preserve"> </w:t>
            </w:r>
          </w:p>
          <w:p>
            <w:pPr>
              <w:spacing w:line="600" w:lineRule="exact"/>
              <w:ind w:firstLine="2940" w:firstLineChars="1400"/>
              <w:rPr>
                <w:rFonts w:ascii="仿宋_GB2312" w:hAnsi="华文宋体" w:cs="华文宋体"/>
                <w:szCs w:val="21"/>
              </w:rPr>
            </w:pPr>
            <w:r>
              <w:rPr>
                <w:rFonts w:hint="eastAsia" w:ascii="仿宋_GB2312" w:hAnsi="华文宋体" w:cs="华文宋体"/>
                <w:szCs w:val="21"/>
              </w:rPr>
              <w:t xml:space="preserve">   审核时间：</w:t>
            </w: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 xml:space="preserve">申报人：                       联系电话：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D2C0A"/>
    <w:rsid w:val="08A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2020-05-13T05:48:00Z</dcterms:created>
  <dc:creator>黄晨希</dc:creator>
  <cp:lastModifiedBy>黄晨希</cp:lastModifiedBy>
  <dcterms:modified xsi:type="dcterms:W3CDTF">2020-05-13T05:48:56Z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