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195" w:rightChars="-93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240" w:lineRule="exact"/>
        <w:ind w:right="-195" w:rightChars="-93"/>
        <w:rPr>
          <w:rFonts w:hint="eastAsia" w:ascii="黑体" w:hAnsi="黑体" w:eastAsia="黑体"/>
          <w:sz w:val="32"/>
          <w:szCs w:val="32"/>
        </w:rPr>
      </w:pPr>
    </w:p>
    <w:tbl>
      <w:tblPr>
        <w:tblStyle w:val="3"/>
        <w:tblW w:w="0" w:type="auto"/>
        <w:tblInd w:w="2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3"/>
        <w:gridCol w:w="2362"/>
        <w:gridCol w:w="2363"/>
        <w:gridCol w:w="23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394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b/>
                <w:bCs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sz w:val="44"/>
                <w:szCs w:val="44"/>
              </w:rPr>
              <w:t>温州市文化广电旅游局全员评议履职评价表</w:t>
            </w:r>
          </w:p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填表人：                                                                时  间：2022年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6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被考核单位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优秀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（90-100分）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良好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（80-89分）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一般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（70-79分）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68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　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　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68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投诉意见或建议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　</w:t>
            </w:r>
          </w:p>
        </w:tc>
      </w:tr>
    </w:tbl>
    <w:p>
      <w:pPr>
        <w:ind w:firstLine="560" w:firstLineChars="200"/>
        <w:rPr>
          <w:rFonts w:ascii="仿宋_GB2312" w:eastAsia="仿宋_GB2312"/>
          <w:spacing w:val="-4"/>
          <w:sz w:val="32"/>
          <w:szCs w:val="32"/>
        </w:rPr>
        <w:sectPr>
          <w:footerReference r:id="rId3" w:type="default"/>
          <w:footerReference r:id="rId4" w:type="even"/>
          <w:pgSz w:w="16840" w:h="11907" w:orient="landscape"/>
          <w:pgMar w:top="1418" w:right="1418" w:bottom="1418" w:left="1418" w:header="851" w:footer="1418" w:gutter="0"/>
          <w:cols w:space="425" w:num="1"/>
          <w:docGrid w:type="lines" w:linePitch="312" w:charSpace="0"/>
        </w:sectPr>
      </w:pPr>
      <w:r>
        <w:rPr>
          <w:rFonts w:hint="eastAsia" w:ascii="仿宋_GB2312" w:hAnsi="楷体" w:eastAsia="仿宋_GB2312" w:cs="楷体"/>
          <w:sz w:val="28"/>
          <w:szCs w:val="28"/>
        </w:rPr>
        <w:t>备注：表格填写具体分数，优秀档次、良好档次、一般档次各占三分之一。如全部打同一档次，则该评价表视为废票，不计入分数。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15" w:rightChars="150"/>
      <w:rPr>
        <w:rStyle w:val="5"/>
        <w:rFonts w:hint="eastAsia" w:ascii="宋体" w:hAnsi="宋体"/>
        <w:sz w:val="28"/>
      </w:rPr>
    </w:pPr>
    <w:r>
      <w:rPr>
        <w:rStyle w:val="5"/>
        <w:rFonts w:hint="eastAsia" w:ascii="宋体" w:hAnsi="宋体"/>
        <w:sz w:val="28"/>
      </w:rPr>
      <w:t xml:space="preserve">— </w:t>
    </w:r>
    <w:r>
      <w:rPr>
        <w:rStyle w:val="5"/>
        <w:rFonts w:ascii="宋体" w:hAnsi="宋体"/>
        <w:sz w:val="28"/>
      </w:rPr>
      <w:fldChar w:fldCharType="begin"/>
    </w:r>
    <w:r>
      <w:rPr>
        <w:rStyle w:val="5"/>
        <w:rFonts w:ascii="宋体" w:hAnsi="宋体"/>
        <w:sz w:val="28"/>
      </w:rPr>
      <w:instrText xml:space="preserve">PAGE  </w:instrText>
    </w:r>
    <w:r>
      <w:rPr>
        <w:rStyle w:val="5"/>
        <w:rFonts w:ascii="宋体" w:hAnsi="宋体"/>
        <w:sz w:val="28"/>
      </w:rPr>
      <w:fldChar w:fldCharType="separate"/>
    </w:r>
    <w:r>
      <w:rPr>
        <w:rStyle w:val="5"/>
        <w:rFonts w:ascii="宋体" w:hAnsi="宋体"/>
        <w:sz w:val="28"/>
      </w:rPr>
      <w:t>9</w:t>
    </w:r>
    <w:r>
      <w:rPr>
        <w:rStyle w:val="5"/>
        <w:rFonts w:ascii="宋体" w:hAnsi="宋体"/>
        <w:sz w:val="28"/>
      </w:rPr>
      <w:fldChar w:fldCharType="end"/>
    </w:r>
    <w:r>
      <w:rPr>
        <w:rStyle w:val="5"/>
        <w:rFonts w:hint="eastAsia" w:ascii="宋体" w:hAnsi="宋体"/>
        <w:sz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/>
      <w:rPr>
        <w:rStyle w:val="5"/>
      </w:rPr>
    </w:pPr>
    <w:r>
      <w:rPr>
        <w:rStyle w:val="5"/>
        <w:rFonts w:hint="eastAsia" w:ascii="宋体" w:hAnsi="宋体"/>
        <w:sz w:val="28"/>
        <w:szCs w:val="28"/>
      </w:rPr>
      <w:t>—</w:t>
    </w:r>
    <w:r>
      <w:rPr>
        <w:rStyle w:val="5"/>
        <w:rFonts w:ascii="宋体" w:hAnsi="宋体"/>
        <w:sz w:val="28"/>
        <w:szCs w:val="28"/>
      </w:rPr>
      <w:t xml:space="preserve">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8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ascii="宋体" w:hAnsi="宋体"/>
        <w:sz w:val="28"/>
        <w:szCs w:val="28"/>
      </w:rPr>
      <w:t xml:space="preserve"> </w:t>
    </w:r>
    <w:r>
      <w:rPr>
        <w:rStyle w:val="5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OTQ2ODg4YzlhMTMzNTIwYWVlNGVjMWUyOWRlNjYifQ=="/>
  </w:docVars>
  <w:rsids>
    <w:rsidRoot w:val="1F751F50"/>
    <w:rsid w:val="1F751F50"/>
    <w:rsid w:val="651D18B9"/>
    <w:rsid w:val="7605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</Words>
  <Characters>128</Characters>
  <Lines>0</Lines>
  <Paragraphs>0</Paragraphs>
  <TotalTime>1</TotalTime>
  <ScaleCrop>false</ScaleCrop>
  <LinksUpToDate>false</LinksUpToDate>
  <CharactersWithSpaces>196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2022-06-07T07:50:00Z</dcterms:created>
  <dc:creator>黄晨希</dc:creator>
  <cp:lastModifiedBy>黄晨希</cp:lastModifiedBy>
  <dcterms:modified xsi:type="dcterms:W3CDTF">2022-06-07T07:51:21Z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77D39EB4ADA8446BB843F2DA8DECE24C</vt:lpwstr>
  </property>
</Properties>
</file>