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bookmarkStart w:id="0" w:name="_GoBack"/>
      <w:r>
        <w:rPr>
          <w:rFonts w:hint="eastAsia" w:ascii="方正小标宋简体" w:hAnsi="方正小标宋简体" w:eastAsia="方正小标宋简体" w:cs="方正小标宋简体"/>
          <w:sz w:val="36"/>
          <w:szCs w:val="36"/>
          <w:lang w:eastAsia="zh-CN"/>
        </w:rPr>
        <w:t>关于</w:t>
      </w:r>
      <w:r>
        <w:rPr>
          <w:rFonts w:hint="eastAsia" w:ascii="方正小标宋简体" w:hAnsi="方正小标宋简体" w:eastAsia="方正小标宋简体" w:cs="方正小标宋简体"/>
          <w:color w:val="auto"/>
          <w:sz w:val="36"/>
          <w:szCs w:val="36"/>
        </w:rPr>
        <w:t>“瓯江山水诗路-E游温州”文旅信息服务平台宣传推广</w:t>
      </w:r>
      <w:r>
        <w:rPr>
          <w:rFonts w:hint="eastAsia" w:ascii="方正小标宋简体" w:hAnsi="方正小标宋简体" w:eastAsia="方正小标宋简体" w:cs="方正小标宋简体"/>
          <w:color w:val="auto"/>
          <w:sz w:val="36"/>
          <w:szCs w:val="36"/>
          <w:lang w:eastAsia="zh-CN"/>
        </w:rPr>
        <w:t>项目</w:t>
      </w:r>
      <w:r>
        <w:rPr>
          <w:rFonts w:hint="eastAsia" w:ascii="方正小标宋简体" w:hAnsi="方正小标宋简体" w:eastAsia="方正小标宋简体" w:cs="方正小标宋简体"/>
          <w:sz w:val="36"/>
          <w:szCs w:val="36"/>
          <w:lang w:eastAsia="zh-CN"/>
        </w:rPr>
        <w:t>公开</w:t>
      </w:r>
      <w:r>
        <w:rPr>
          <w:rFonts w:hint="eastAsia" w:ascii="方正小标宋简体" w:hAnsi="方正小标宋简体" w:eastAsia="方正小标宋简体" w:cs="方正小标宋简体"/>
          <w:sz w:val="36"/>
          <w:szCs w:val="36"/>
        </w:rPr>
        <w:t>比选的</w:t>
      </w:r>
      <w:r>
        <w:rPr>
          <w:rFonts w:hint="eastAsia" w:ascii="方正小标宋简体" w:hAnsi="方正小标宋简体" w:eastAsia="方正小标宋简体" w:cs="方正小标宋简体"/>
          <w:b w:val="0"/>
          <w:bCs w:val="0"/>
          <w:sz w:val="36"/>
          <w:szCs w:val="36"/>
          <w:lang w:val="en-US" w:eastAsia="zh-CN"/>
        </w:rPr>
        <w:t>响应文件</w:t>
      </w:r>
    </w:p>
    <w:bookmarkEnd w:id="0"/>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温州市文化广电旅游局：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（比选响应人全称）参加贵方组织的“瓯江山水诗路-E游温州”文旅信息服务平台宣传推广项目比选谈判。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2.我方同意在谈判文件中规定的谈判条件，并遵守本响应文件中的承诺且在此期限期满之前均具有约束力。如果我方成交，响应文件有效期与合同履行期相同。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3.我方将对本次比选中所有材料的真实性负全部责任，如有不实将承担由此造成的一切后果。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4、我方已详细审查全部谈判文件，包括修改文件（如有的话）和有关附件，将自行承担因对全部谈判文件理解不正确或误解而产生的相应后果。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随本申请书附上本公司营业执照复印件。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40" w:lineRule="exact"/>
        <w:ind w:firstLine="640" w:firstLineChars="200"/>
        <w:jc w:val="left"/>
        <w:textAlignment w:val="auto"/>
        <w:rPr>
          <w:rFonts w:hint="eastAsia"/>
          <w:lang w:val="en-US" w:eastAsia="zh-CN"/>
        </w:rPr>
      </w:pPr>
      <w:r>
        <w:rPr>
          <w:rFonts w:hint="eastAsia" w:ascii="仿宋_GB2312" w:hAnsi="仿宋_GB2312" w:eastAsia="仿宋_GB2312" w:cs="仿宋_GB2312"/>
          <w:sz w:val="32"/>
          <w:szCs w:val="32"/>
          <w:lang w:val="en-US" w:eastAsia="zh-CN"/>
        </w:rPr>
        <w:t>响应单位：（全称加盖公章）</w:t>
      </w:r>
    </w:p>
    <w:p>
      <w:pPr>
        <w:keepNext w:val="0"/>
        <w:keepLines w:val="0"/>
        <w:pageBreakBefore w:val="0"/>
        <w:widowControl w:val="0"/>
        <w:kinsoku/>
        <w:wordWrap/>
        <w:overflowPunct/>
        <w:topLinePunct w:val="0"/>
        <w:autoSpaceDE/>
        <w:autoSpaceDN/>
        <w:bidi w:val="0"/>
        <w:adjustRightInd/>
        <w:snapToGrid/>
        <w:spacing w:line="10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响应单位法人签字：          联系方式：</w:t>
      </w:r>
    </w:p>
    <w:p>
      <w:pPr>
        <w:keepNext w:val="0"/>
        <w:keepLines w:val="0"/>
        <w:pageBreakBefore w:val="0"/>
        <w:widowControl w:val="0"/>
        <w:kinsoku/>
        <w:wordWrap/>
        <w:overflowPunct/>
        <w:topLinePunct w:val="0"/>
        <w:autoSpaceDE/>
        <w:autoSpaceDN/>
        <w:bidi w:val="0"/>
        <w:adjustRightInd/>
        <w:snapToGrid/>
        <w:spacing w:line="10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OTQ2ODg4YzlhMTMzNTIwYWVlNGVjMWUyOWRlNjYifQ=="/>
  </w:docVars>
  <w:rsids>
    <w:rsidRoot w:val="53143B2B"/>
    <w:rsid w:val="53143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方正小标宋简体"/>
      <w:bCs/>
      <w:kern w:val="36"/>
      <w:sz w:val="36"/>
      <w:szCs w:val="48"/>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2022-08-17T08:09:00Z</dcterms:created>
  <dc:creator>黄晨希</dc:creator>
  <cp:lastModifiedBy>黄晨希</cp:lastModifiedBy>
  <dcterms:modified xsi:type="dcterms:W3CDTF">2022-08-17T08:09:40Z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093246DA8BE5427F851B56F1C75F5D42</vt:lpwstr>
  </property>
</Properties>
</file>