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附件1:</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val="0"/>
          <w:bCs/>
          <w:sz w:val="44"/>
          <w:szCs w:val="44"/>
        </w:rPr>
      </w:pPr>
      <w:bookmarkStart w:id="2" w:name="_GoBack"/>
      <w:bookmarkStart w:id="0" w:name="_Toc217446083"/>
      <w:bookmarkStart w:id="1" w:name="_Toc24493"/>
      <w:r>
        <w:rPr>
          <w:rFonts w:hint="eastAsia" w:ascii="方正小标宋简体" w:hAnsi="方正小标宋简体" w:eastAsia="方正小标宋简体" w:cs="方正小标宋简体"/>
          <w:b w:val="0"/>
          <w:bCs/>
          <w:sz w:val="44"/>
          <w:szCs w:val="44"/>
          <w:lang w:val="en-US" w:eastAsia="zh-CN"/>
        </w:rPr>
        <w:t>关于开展2023年温州市旅游经济运行分析项目</w:t>
      </w:r>
      <w:r>
        <w:rPr>
          <w:rFonts w:hint="eastAsia" w:ascii="方正小标宋简体" w:hAnsi="方正小标宋简体" w:eastAsia="方正小标宋简体" w:cs="方正小标宋简体"/>
          <w:b w:val="0"/>
          <w:bCs/>
          <w:sz w:val="44"/>
          <w:szCs w:val="44"/>
        </w:rPr>
        <w:t>的</w:t>
      </w:r>
      <w:r>
        <w:rPr>
          <w:rFonts w:hint="eastAsia" w:ascii="方正小标宋简体" w:hAnsi="方正小标宋简体" w:eastAsia="方正小标宋简体" w:cs="方正小标宋简体"/>
          <w:b w:val="0"/>
          <w:bCs/>
          <w:sz w:val="44"/>
          <w:szCs w:val="44"/>
          <w:lang w:val="en-US" w:eastAsia="zh-CN"/>
        </w:rPr>
        <w:t>比选</w:t>
      </w:r>
      <w:bookmarkEnd w:id="2"/>
      <w:r>
        <w:rPr>
          <w:rFonts w:hint="eastAsia" w:ascii="方正小标宋简体" w:hAnsi="方正小标宋简体" w:eastAsia="方正小标宋简体" w:cs="方正小标宋简体"/>
          <w:b w:val="0"/>
          <w:bCs/>
          <w:sz w:val="44"/>
          <w:szCs w:val="44"/>
        </w:rPr>
        <w:t>响应文件</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color w:val="000000"/>
          <w:sz w:val="32"/>
          <w:szCs w:val="32"/>
        </w:rPr>
        <w:t>温州市文化广电旅游局</w:t>
      </w:r>
      <w:r>
        <w:rPr>
          <w:rFonts w:hint="eastAsia" w:ascii="仿宋_GB2312" w:hAnsi="仿宋_GB2312" w:eastAsia="仿宋_GB2312" w:cs="仿宋_GB2312"/>
          <w:bCs/>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（比选响应人全称）参加贵方组织的（项目名称）项目比选谈判。</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2、我方同意在谈判文件中规定的谈判条件，并遵守本响应文件中的承诺且在此期限期满之前均具有约束力。如果我方成交，响应文件有效期与合同履行期相同。</w:t>
      </w:r>
    </w:p>
    <w:p>
      <w:pPr>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sz w:val="32"/>
          <w:szCs w:val="32"/>
        </w:rPr>
        <w:t>我单方将对本次比选中所有材料的真实性负全部责任，如有不实将承担由此造成的一切后果。</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4、我方已详细审查全部谈判文件，包括修改文件（如有的话）和有关附件，将自行承担因对全部谈判文件理解不正确或误解而产生的相应后果。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随本申请书附上本公司营业执照复印件。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响应单位：（全称加盖公章）</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响应单位法人签字：          联系方式：</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地址:                       日期：</w:t>
      </w:r>
      <w:bookmarkEnd w:id="0"/>
      <w:bookmarkEnd w:id="1"/>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A1B7B"/>
    <w:rsid w:val="07295596"/>
    <w:rsid w:val="0B426A83"/>
    <w:rsid w:val="11F22169"/>
    <w:rsid w:val="1D042557"/>
    <w:rsid w:val="211C3FAE"/>
    <w:rsid w:val="23FF1748"/>
    <w:rsid w:val="26E91690"/>
    <w:rsid w:val="27FB0D12"/>
    <w:rsid w:val="28862131"/>
    <w:rsid w:val="2F337414"/>
    <w:rsid w:val="322D2850"/>
    <w:rsid w:val="34000EEC"/>
    <w:rsid w:val="383A1B7B"/>
    <w:rsid w:val="3DE3301B"/>
    <w:rsid w:val="3F097DC4"/>
    <w:rsid w:val="525768DF"/>
    <w:rsid w:val="52F73E95"/>
    <w:rsid w:val="5BF115F3"/>
    <w:rsid w:val="67EA0A46"/>
    <w:rsid w:val="68F1FEBE"/>
    <w:rsid w:val="6F4074FF"/>
    <w:rsid w:val="77D3478F"/>
    <w:rsid w:val="7FEFAB0C"/>
    <w:rsid w:val="F972C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jc w:val="center"/>
      <w:outlineLvl w:val="0"/>
    </w:pPr>
    <w:rPr>
      <w:b/>
      <w:kern w:val="44"/>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ql-author-8185946"/>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395</Words>
  <Characters>399</Characters>
  <Lines>0</Lines>
  <Paragraphs>0</Paragraphs>
  <TotalTime>38</TotalTime>
  <ScaleCrop>false</ScaleCrop>
  <LinksUpToDate>false</LinksUpToDate>
  <CharactersWithSpaces>432</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2021-05-08T01:12:00Z</dcterms:created>
  <dc:creator>江云</dc:creator>
  <cp:lastModifiedBy>greatwall</cp:lastModifiedBy>
  <dcterms:modified xsi:type="dcterms:W3CDTF">2023-03-15T10:04:03Z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BDCE7B84AE944BAFA42D28945690C091</vt:lpwstr>
  </property>
</Properties>
</file>