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firstLine="210"/>
        <w:rPr>
          <w:rFonts w:hint="eastAsia"/>
        </w:rPr>
      </w:pPr>
    </w:p>
    <w:p>
      <w:pPr>
        <w:spacing w:line="440" w:lineRule="exact"/>
        <w:jc w:val="center"/>
        <w:rPr>
          <w:rFonts w:hint="eastAsia" w:ascii="宋体" w:hAnsi="宋体" w:eastAsia="宋体" w:cs="宋体"/>
          <w:b/>
          <w:kern w:val="44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kern w:val="44"/>
          <w:sz w:val="28"/>
          <w:szCs w:val="28"/>
        </w:rPr>
        <w:t xml:space="preserve">参加温州市“非遗项目保护成果记录及推广” </w:t>
      </w:r>
    </w:p>
    <w:p>
      <w:pPr>
        <w:spacing w:line="440" w:lineRule="exact"/>
        <w:jc w:val="center"/>
        <w:rPr>
          <w:rFonts w:ascii="宋体" w:hAnsi="宋体" w:eastAsia="宋体" w:cs="宋体"/>
          <w:b/>
          <w:kern w:val="44"/>
          <w:sz w:val="28"/>
          <w:szCs w:val="28"/>
        </w:rPr>
      </w:pPr>
      <w:r>
        <w:rPr>
          <w:rFonts w:hint="eastAsia" w:ascii="宋体" w:hAnsi="宋体" w:eastAsia="宋体" w:cs="宋体"/>
          <w:b/>
          <w:kern w:val="44"/>
          <w:sz w:val="28"/>
          <w:szCs w:val="28"/>
        </w:rPr>
        <w:t>专刊出版及视频拍摄剪辑项目比选报名申请书</w:t>
      </w:r>
    </w:p>
    <w:bookmarkEnd w:id="0"/>
    <w:p>
      <w:pPr>
        <w:pStyle w:val="4"/>
        <w:spacing w:line="440" w:lineRule="exact"/>
        <w:jc w:val="center"/>
        <w:rPr>
          <w:rFonts w:ascii="宋体" w:hAnsi="宋体" w:eastAsia="宋体" w:cs="宋体"/>
          <w:sz w:val="28"/>
          <w:szCs w:val="28"/>
        </w:rPr>
      </w:pP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温州市非物质文化遗产保护中心：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根据贵单位《温州市“非遗项目保护成果记录及推广”专刊出版及视频拍摄剪辑项目比选的公告》，我单位拟参与该项目的比选报名，特此申请。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我单位将对本次比选中所有材料的真实性负全部责任，如有不实将承担由此造成的一切后果。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随本申请书附上本公司营业执照复印件。</w:t>
      </w: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440" w:lineRule="exact"/>
        <w:ind w:firstLine="3640" w:firstLineChars="130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申请单位名称：（公章）</w:t>
      </w:r>
    </w:p>
    <w:p>
      <w:pPr>
        <w:spacing w:line="440" w:lineRule="exact"/>
        <w:ind w:firstLine="3780" w:firstLineChars="1350"/>
        <w:jc w:val="right"/>
        <w:rPr>
          <w:rFonts w:ascii="宋体" w:hAnsi="宋体" w:eastAsia="宋体" w:cs="宋体"/>
          <w:sz w:val="28"/>
          <w:szCs w:val="28"/>
        </w:rPr>
      </w:pPr>
    </w:p>
    <w:p>
      <w:pPr>
        <w:wordWrap w:val="0"/>
        <w:spacing w:line="440" w:lineRule="exact"/>
        <w:ind w:right="16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联系人：         </w:t>
      </w:r>
    </w:p>
    <w:p>
      <w:pPr>
        <w:spacing w:line="440" w:lineRule="exact"/>
        <w:ind w:firstLine="4480" w:firstLineChars="16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</w:p>
    <w:p>
      <w:pPr>
        <w:spacing w:line="440" w:lineRule="exact"/>
        <w:ind w:firstLine="4760" w:firstLineChars="17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联系电话：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704B5AB7"/>
    <w:rsid w:val="704B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2022-09-14T01:29:00Z</dcterms:created>
  <dc:creator>黄晨希</dc:creator>
  <cp:lastModifiedBy>黄晨希</cp:lastModifiedBy>
  <dcterms:modified xsi:type="dcterms:W3CDTF">2022-09-14T01:30:04Z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9320DB8DA156474EAF7D016C44617877</vt:lpwstr>
  </property>
</Properties>
</file>